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D0438">
      <w:pPr>
        <w:rPr>
          <w:rFonts w:ascii="仿宋_GB2312" w:hAnsi="宋体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>3</w:t>
      </w:r>
    </w:p>
    <w:p w14:paraId="56F2AA42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《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/>
        </w:rPr>
        <w:t>长江下游平原河网跨地区防洪除涝标准协同设计技术指南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》</w:t>
      </w:r>
    </w:p>
    <w:p w14:paraId="3EB6680D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（征求意见稿）</w:t>
      </w:r>
    </w:p>
    <w:p w14:paraId="66934562"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专家（单位）意见表</w:t>
      </w:r>
    </w:p>
    <w:p w14:paraId="7B2AF83C">
      <w:pPr>
        <w:numPr>
          <w:ilvl w:val="0"/>
          <w:numId w:val="1"/>
        </w:numPr>
        <w:ind w:firstLine="600" w:firstLineChars="20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总体意见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4698"/>
        <w:gridCol w:w="2841"/>
      </w:tblGrid>
      <w:tr w14:paraId="77920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4ABD2B95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序号</w:t>
            </w:r>
          </w:p>
        </w:tc>
        <w:tc>
          <w:tcPr>
            <w:tcW w:w="4698" w:type="dxa"/>
            <w:vAlign w:val="center"/>
          </w:tcPr>
          <w:p w14:paraId="7A2B082A">
            <w:pPr>
              <w:numPr>
                <w:ilvl w:val="254"/>
                <w:numId w:val="0"/>
              </w:num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修改意见</w:t>
            </w:r>
          </w:p>
        </w:tc>
        <w:tc>
          <w:tcPr>
            <w:tcW w:w="2841" w:type="dxa"/>
            <w:vAlign w:val="center"/>
          </w:tcPr>
          <w:p w14:paraId="67F9E474">
            <w:pPr>
              <w:numPr>
                <w:ilvl w:val="254"/>
                <w:numId w:val="0"/>
              </w:num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理由</w:t>
            </w:r>
          </w:p>
        </w:tc>
      </w:tr>
      <w:tr w14:paraId="47A87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22A7586B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</w:t>
            </w:r>
          </w:p>
        </w:tc>
        <w:tc>
          <w:tcPr>
            <w:tcW w:w="4698" w:type="dxa"/>
            <w:vAlign w:val="center"/>
          </w:tcPr>
          <w:p w14:paraId="5BD73F21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841" w:type="dxa"/>
            <w:vAlign w:val="center"/>
          </w:tcPr>
          <w:p w14:paraId="2D5C4905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  <w:tr w14:paraId="45100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27885889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2</w:t>
            </w:r>
          </w:p>
        </w:tc>
        <w:tc>
          <w:tcPr>
            <w:tcW w:w="4698" w:type="dxa"/>
            <w:vAlign w:val="center"/>
          </w:tcPr>
          <w:p w14:paraId="5FE21D9D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841" w:type="dxa"/>
            <w:vAlign w:val="center"/>
          </w:tcPr>
          <w:p w14:paraId="1D12012C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  <w:tr w14:paraId="64796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574ED2B6">
            <w:pPr>
              <w:numPr>
                <w:ilvl w:val="254"/>
                <w:numId w:val="0"/>
              </w:numPr>
              <w:jc w:val="center"/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4698" w:type="dxa"/>
            <w:vAlign w:val="center"/>
          </w:tcPr>
          <w:p w14:paraId="68BACE4B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841" w:type="dxa"/>
            <w:vAlign w:val="center"/>
          </w:tcPr>
          <w:p w14:paraId="42370C82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  <w:tr w14:paraId="53D56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44832394">
            <w:pPr>
              <w:numPr>
                <w:ilvl w:val="254"/>
                <w:numId w:val="0"/>
              </w:num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……</w:t>
            </w:r>
          </w:p>
        </w:tc>
        <w:tc>
          <w:tcPr>
            <w:tcW w:w="4698" w:type="dxa"/>
            <w:vAlign w:val="center"/>
          </w:tcPr>
          <w:p w14:paraId="1EAFD11E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841" w:type="dxa"/>
            <w:vAlign w:val="center"/>
          </w:tcPr>
          <w:p w14:paraId="0F07EDE2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</w:tbl>
    <w:p w14:paraId="73436718">
      <w:pPr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注：不直接涉及具体条款的意见，均作为总体意见。</w:t>
      </w:r>
    </w:p>
    <w:p w14:paraId="1C3CE807">
      <w:pPr>
        <w:numPr>
          <w:ilvl w:val="0"/>
          <w:numId w:val="1"/>
        </w:numPr>
        <w:ind w:firstLine="600" w:firstLineChars="20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具体意见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283"/>
        <w:gridCol w:w="2026"/>
        <w:gridCol w:w="2180"/>
        <w:gridCol w:w="2050"/>
      </w:tblGrid>
      <w:tr w14:paraId="55D36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20CF807E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序号</w:t>
            </w:r>
          </w:p>
        </w:tc>
        <w:tc>
          <w:tcPr>
            <w:tcW w:w="1283" w:type="dxa"/>
            <w:vAlign w:val="center"/>
          </w:tcPr>
          <w:p w14:paraId="2714BE38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条款号</w:t>
            </w:r>
          </w:p>
        </w:tc>
        <w:tc>
          <w:tcPr>
            <w:tcW w:w="2026" w:type="dxa"/>
            <w:vAlign w:val="center"/>
          </w:tcPr>
          <w:p w14:paraId="0D089F55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主要内容</w:t>
            </w:r>
          </w:p>
        </w:tc>
        <w:tc>
          <w:tcPr>
            <w:tcW w:w="2180" w:type="dxa"/>
            <w:vAlign w:val="center"/>
          </w:tcPr>
          <w:p w14:paraId="7B94157F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修改意见</w:t>
            </w:r>
          </w:p>
        </w:tc>
        <w:tc>
          <w:tcPr>
            <w:tcW w:w="2050" w:type="dxa"/>
            <w:vAlign w:val="center"/>
          </w:tcPr>
          <w:p w14:paraId="6CE7FE3C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理由</w:t>
            </w:r>
          </w:p>
        </w:tc>
      </w:tr>
      <w:tr w14:paraId="729AF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29AF0F58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</w:t>
            </w:r>
          </w:p>
        </w:tc>
        <w:tc>
          <w:tcPr>
            <w:tcW w:w="1283" w:type="dxa"/>
            <w:vAlign w:val="center"/>
          </w:tcPr>
          <w:p w14:paraId="04F91D89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26" w:type="dxa"/>
            <w:vAlign w:val="center"/>
          </w:tcPr>
          <w:p w14:paraId="3B9B724F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180" w:type="dxa"/>
            <w:vAlign w:val="center"/>
          </w:tcPr>
          <w:p w14:paraId="353A15AA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50" w:type="dxa"/>
            <w:vAlign w:val="center"/>
          </w:tcPr>
          <w:p w14:paraId="5DEB7974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  <w:tr w14:paraId="3C35E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796D89A5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center"/>
          </w:tcPr>
          <w:p w14:paraId="150F5EF3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26" w:type="dxa"/>
            <w:vAlign w:val="center"/>
          </w:tcPr>
          <w:p w14:paraId="40CB1D32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180" w:type="dxa"/>
            <w:vAlign w:val="center"/>
          </w:tcPr>
          <w:p w14:paraId="3F6CED5B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50" w:type="dxa"/>
            <w:vAlign w:val="center"/>
          </w:tcPr>
          <w:p w14:paraId="64D81D76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  <w:tr w14:paraId="4279D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34192519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3</w:t>
            </w:r>
          </w:p>
        </w:tc>
        <w:tc>
          <w:tcPr>
            <w:tcW w:w="1283" w:type="dxa"/>
            <w:vAlign w:val="center"/>
          </w:tcPr>
          <w:p w14:paraId="59FF7945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26" w:type="dxa"/>
            <w:vAlign w:val="center"/>
          </w:tcPr>
          <w:p w14:paraId="00EB241F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180" w:type="dxa"/>
            <w:vAlign w:val="center"/>
          </w:tcPr>
          <w:p w14:paraId="603744FE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50" w:type="dxa"/>
            <w:vAlign w:val="center"/>
          </w:tcPr>
          <w:p w14:paraId="7675CB04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  <w:tr w14:paraId="6BA95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6FDF84D7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……</w:t>
            </w:r>
          </w:p>
        </w:tc>
        <w:tc>
          <w:tcPr>
            <w:tcW w:w="1283" w:type="dxa"/>
            <w:vAlign w:val="center"/>
          </w:tcPr>
          <w:p w14:paraId="6A6DA3AC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26" w:type="dxa"/>
            <w:vAlign w:val="center"/>
          </w:tcPr>
          <w:p w14:paraId="0222640A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180" w:type="dxa"/>
            <w:vAlign w:val="center"/>
          </w:tcPr>
          <w:p w14:paraId="1E019F50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50" w:type="dxa"/>
            <w:vAlign w:val="center"/>
          </w:tcPr>
          <w:p w14:paraId="1A2CBC72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</w:tbl>
    <w:p w14:paraId="709FF486">
      <w:pPr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注：1、具体意见按原稿章节条款号或附录号顺序依次排列，针对同一条目的不同意见应分别列出。</w:t>
      </w:r>
    </w:p>
    <w:p w14:paraId="3BCC1FC5">
      <w:pPr>
        <w:numPr>
          <w:ilvl w:val="0"/>
          <w:numId w:val="2"/>
        </w:numPr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页面不敷，另可加页。</w:t>
      </w:r>
    </w:p>
    <w:p w14:paraId="491EA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4620"/>
        <w:textAlignment w:val="auto"/>
        <w:rPr>
          <w:rFonts w:hint="eastAsia" w:ascii="仿宋_GB2312" w:hAnsi="宋体" w:eastAsia="仿宋_GB2312"/>
          <w:sz w:val="28"/>
          <w:szCs w:val="28"/>
        </w:rPr>
      </w:pPr>
    </w:p>
    <w:p w14:paraId="1E98F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462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联系单位：</w:t>
      </w:r>
    </w:p>
    <w:p w14:paraId="54DF4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462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 系 人：</w:t>
      </w:r>
    </w:p>
    <w:p w14:paraId="079D1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462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联系方式：</w:t>
      </w:r>
    </w:p>
    <w:p w14:paraId="36FF5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4620"/>
        <w:textAlignment w:val="auto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日    期：</w:t>
      </w:r>
    </w:p>
    <w:p w14:paraId="3EE48F25"/>
    <w:sectPr>
      <w:pgSz w:w="11906" w:h="16838"/>
      <w:pgMar w:top="1440" w:right="1706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7A5DA2"/>
    <w:multiLevelType w:val="singleLevel"/>
    <w:tmpl w:val="5A7A5DA2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A7A60FB"/>
    <w:multiLevelType w:val="singleLevel"/>
    <w:tmpl w:val="5A7A60F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0F6202"/>
    <w:rsid w:val="090F6202"/>
    <w:rsid w:val="161C1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181</Characters>
  <Lines>0</Lines>
  <Paragraphs>0</Paragraphs>
  <TotalTime>0</TotalTime>
  <ScaleCrop>false</ScaleCrop>
  <LinksUpToDate>false</LinksUpToDate>
  <CharactersWithSpaces>187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2025-06-11T06:42:00Z</dcterms:created>
  <dc:creator>白建颖</dc:creator>
  <cp:lastModifiedBy>白建颖</cp:lastModifiedBy>
  <dcterms:modified xsi:type="dcterms:W3CDTF">2025-06-11T07:12:26Z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043C9BF9EDAB4351BA684D032F2B6BA4_11</vt:lpwstr>
  </property>
  <property fmtid="{D5CDD505-2E9C-101B-9397-08002B2CF9AE}" pid="4" name="KSOTemplateDocerSaveRecord">
    <vt:lpwstr>eyJoZGlkIjoiMTBjNTI4M2JlYjgyMGFjOTFmZDFiZWQxOTFkMDEyOTUiLCJ1c2VySWQiOiIyOTEzODQ1ODUifQ==</vt:lpwstr>
  </property>
</Properties>
</file>